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-426" w:firstLine="568"/>
        <w:contextualSpacing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(оформляется на бланке лизингополучателя)</w:t>
      </w:r>
    </w:p>
    <w:p>
      <w:pPr>
        <w:pStyle w:val="Normal"/>
        <w:spacing w:before="0" w:after="0"/>
        <w:ind w:left="-426" w:firstLine="568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  <w:highlight w:val="yellow"/>
          <w:u w:val="single"/>
        </w:rPr>
        <w:t>Наименование организации</w:t>
      </w:r>
    </w:p>
    <w:p>
      <w:pPr>
        <w:pStyle w:val="Normal"/>
        <w:spacing w:before="0" w:after="0"/>
        <w:ind w:left="-426" w:firstLine="568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</w:rPr>
        <w:t>__________</w:t>
      </w:r>
    </w:p>
    <w:p>
      <w:pPr>
        <w:pStyle w:val="Normal"/>
        <w:spacing w:before="0" w:after="0"/>
        <w:ind w:left="-426" w:firstLine="568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Юридический адрес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____</w:t>
      </w:r>
    </w:p>
    <w:p>
      <w:pPr>
        <w:pStyle w:val="Normal"/>
        <w:spacing w:before="0" w:after="0"/>
        <w:ind w:left="-426" w:firstLine="568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Start w:id="1" w:name="_Hlk192766165"/>
      <w:bookmarkEnd w:id="0"/>
      <w:bookmarkEnd w:id="1"/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a4"/>
        <w:tblW w:w="9634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832"/>
        <w:gridCol w:w="4267"/>
      </w:tblGrid>
      <w:tr>
        <w:trPr>
          <w:trHeight w:val="480" w:hRule="atLeast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О выдаче ВКК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2" w:name="_Hlk201572048"/>
            <w:bookmarkStart w:id="3" w:name="_Hlk201572048"/>
            <w:bookmarkEnd w:id="3"/>
          </w:p>
        </w:tc>
      </w:tr>
    </w:tbl>
    <w:p>
      <w:pPr>
        <w:pStyle w:val="Normal"/>
        <w:ind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Гарантийное письмо</w:t>
      </w:r>
    </w:p>
    <w:p>
      <w:pPr>
        <w:pStyle w:val="Normal"/>
        <w:ind w:left="-426" w:firstLine="568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Прошу выдать второй комплект ключей от ТС на ____ [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наименование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ТС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] ___________________________________  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VIN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-номер ___________________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по Договору лизинга № ____ от «___» __________ 20___г. нашему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   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Представителю______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[ФИО]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_________________________________для____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[цель получения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 ________________________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.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Обязуюсь осуществить возврат полученного второго комплекта ключей от ТС в срок до «__» ________ 20__г.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80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Директор __________________/_______________________/</w:t>
      </w:r>
    </w:p>
    <w:p>
      <w:pPr>
        <w:pStyle w:val="Normal"/>
        <w:spacing w:lineRule="auto" w:line="240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  <w:vertAlign w:val="superscrip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подпись                                           ФИО 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М.П.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«___» ___________ 20__г.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Второй комплект ключей от ТС получил: </w:t>
      </w:r>
    </w:p>
    <w:p>
      <w:pPr>
        <w:pStyle w:val="Normal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80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__________________________/__________________/_______________________/</w:t>
      </w:r>
    </w:p>
    <w:p>
      <w:pPr>
        <w:pStyle w:val="Normal"/>
        <w:spacing w:lineRule="auto" w:line="240"/>
        <w:ind w:left="-426" w:firstLine="568"/>
        <w:rPr>
          <w:rFonts w:ascii="Calibri" w:hAnsi="Calibri" w:cs="Calibri" w:asciiTheme="minorHAnsi" w:cstheme="minorHAnsi" w:hAnsiTheme="minorHAnsi"/>
          <w:sz w:val="22"/>
          <w:szCs w:val="22"/>
          <w:vertAlign w:val="superscrip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должность представителя                                 подпись                                        ФИО </w:t>
      </w:r>
    </w:p>
    <w:p>
      <w:pPr>
        <w:pStyle w:val="Normal"/>
        <w:ind w:left="-426" w:firstLine="568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___» ___________ 20__г.</w:t>
      </w:r>
    </w:p>
    <w:sectPr>
      <w:type w:val="nextPage"/>
      <w:pgSz w:w="11906" w:h="16838"/>
      <w:pgMar w:left="1701" w:right="1133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37e7"/>
    <w:pPr>
      <w:widowControl w:val="fals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0"/>
    <w:qFormat/>
    <w:rsid w:val="004b37e7"/>
    <w:pPr>
      <w:keepNext w:val="true"/>
      <w:widowControl/>
      <w:spacing w:lineRule="auto" w:line="240"/>
      <w:ind w:left="567" w:hanging="0"/>
      <w:jc w:val="left"/>
      <w:outlineLvl w:val="0"/>
    </w:pPr>
    <w:rPr>
      <w:rFonts w:ascii="Arial" w:hAnsi="Arial"/>
      <w:b/>
      <w:bCs/>
      <w:kern w:val="2"/>
      <w:sz w:val="20"/>
      <w:szCs w:val="32"/>
      <w:lang w:val="x-none" w:eastAsia="x-none"/>
    </w:rPr>
  </w:style>
  <w:style w:type="paragraph" w:styleId="Heading3">
    <w:name w:val="Heading 3"/>
    <w:basedOn w:val="Normal"/>
    <w:next w:val="Normal"/>
    <w:link w:val="30"/>
    <w:qFormat/>
    <w:rsid w:val="004b37e7"/>
    <w:pPr>
      <w:keepNext w:val="true"/>
      <w:spacing w:lineRule="auto" w:line="240" w:before="120" w:after="0"/>
      <w:ind w:hanging="0"/>
      <w:jc w:val="center"/>
      <w:outlineLvl w:val="2"/>
    </w:pPr>
    <w:rPr>
      <w:rFonts w:ascii="Arial" w:hAnsi="Arial"/>
      <w:b/>
      <w:bCs/>
      <w:sz w:val="20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qFormat/>
    <w:rsid w:val="004b37e7"/>
    <w:rPr>
      <w:rFonts w:ascii="Arial" w:hAnsi="Arial" w:eastAsia="Times New Roman" w:cs="Times New Roman"/>
      <w:b/>
      <w:bCs/>
      <w:kern w:val="2"/>
      <w:sz w:val="20"/>
      <w:szCs w:val="32"/>
      <w:lang w:val="x-none" w:eastAsia="x-none"/>
    </w:rPr>
  </w:style>
  <w:style w:type="character" w:styleId="3" w:customStyle="1">
    <w:name w:val="Заголовок 3 Знак"/>
    <w:basedOn w:val="DefaultParagraphFont"/>
    <w:link w:val="3"/>
    <w:qFormat/>
    <w:rsid w:val="004b37e7"/>
    <w:rPr>
      <w:rFonts w:ascii="Arial" w:hAnsi="Arial" w:eastAsia="Times New Roman" w:cs="Times New Roman"/>
      <w:b/>
      <w:bCs/>
      <w:sz w:val="20"/>
      <w:szCs w:val="26"/>
      <w:lang w:val="x-none" w:eastAsia="x-none"/>
    </w:rPr>
  </w:style>
  <w:style w:type="character" w:styleId="InternetLink">
    <w:name w:val="Internet Link"/>
    <w:uiPriority w:val="99"/>
    <w:rsid w:val="004b37e7"/>
    <w:rPr>
      <w:rFonts w:cs="Times New Roman"/>
      <w:color w:val="0000FF"/>
      <w:u w:val="single"/>
    </w:rPr>
  </w:style>
  <w:style w:type="character" w:styleId="Thtx" w:customStyle="1">
    <w:name w:val="th-tx"/>
    <w:basedOn w:val="DefaultParagraphFont"/>
    <w:qFormat/>
    <w:rsid w:val="008163e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1c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Neat_Office/6.2.8.2$Windows_x86 LibreOffice_project/</Application>
  <Pages>1</Pages>
  <Words>132</Words>
  <Characters>966</Characters>
  <CharactersWithSpaces>1431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2024-11-14T13:19:00Z</dcterms:created>
  <dc:creator>Ковалёва Яна</dc:creator>
  <dc:description/>
  <dc:language>ru-RU</dc:language>
  <cp:lastModifiedBy>Золотарева Евгения</cp:lastModifiedBy>
  <dcterms:modified xsi:type="dcterms:W3CDTF">2026-03-16T08:48:00Z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